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D6F95" w14:textId="4351A9F4" w:rsidR="00DB6B5A" w:rsidRPr="00DB6B5A" w:rsidRDefault="00DB6B5A" w:rsidP="00CF2AE2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257CFE" w:rsidRDefault="00DB6B5A" w:rsidP="00DB6B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2C15E5FD" w14:textId="5AD4B9AD" w:rsidR="00EB6EE6" w:rsidRPr="00257CFE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257CFE">
        <w:rPr>
          <w:rFonts w:ascii="Times New Roman" w:eastAsiaTheme="minorEastAsia" w:hAnsi="Times New Roman"/>
          <w:b/>
          <w:bCs/>
          <w:sz w:val="24"/>
          <w:szCs w:val="24"/>
        </w:rPr>
        <w:t>1. Title:</w:t>
      </w:r>
      <w:r w:rsidRPr="00257CFE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AC3494" w:rsidRPr="00257CFE">
        <w:rPr>
          <w:rFonts w:ascii="Times New Roman" w:eastAsiaTheme="minorEastAsia" w:hAnsi="Times New Roman"/>
          <w:bCs/>
          <w:sz w:val="24"/>
          <w:szCs w:val="24"/>
        </w:rPr>
        <w:t xml:space="preserve">“CENSORSHIP” from </w:t>
      </w:r>
      <w:hyperlink r:id="rId7" w:history="1">
        <w:r w:rsidR="00257CFE" w:rsidRPr="00257CFE">
          <w:rPr>
            <w:rFonts w:ascii="Times New Roman" w:eastAsiaTheme="minorEastAsia" w:hAnsi="Times New Roman"/>
            <w:sz w:val="24"/>
            <w:szCs w:val="24"/>
          </w:rPr>
          <w:t>Columbia Electronic Encyclopedia</w:t>
        </w:r>
      </w:hyperlink>
    </w:p>
    <w:p w14:paraId="08A23920" w14:textId="564F4DE6" w:rsidR="00732D0E" w:rsidRPr="00257CFE" w:rsidRDefault="00DF4EC5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57CFE">
        <w:rPr>
          <w:rFonts w:ascii="Times New Roman" w:eastAsia="Times New Roman" w:hAnsi="Times New Roman"/>
          <w:b/>
          <w:sz w:val="24"/>
          <w:szCs w:val="24"/>
        </w:rPr>
        <w:t>Abstract</w:t>
      </w:r>
      <w:r w:rsidR="00EB6EE6" w:rsidRPr="00257CFE">
        <w:rPr>
          <w:rFonts w:ascii="Times New Roman" w:eastAsia="Times New Roman" w:hAnsi="Times New Roman"/>
          <w:b/>
          <w:sz w:val="24"/>
          <w:szCs w:val="24"/>
        </w:rPr>
        <w:t>:</w:t>
      </w:r>
      <w:r w:rsidR="00EB6EE6" w:rsidRPr="00257CFE">
        <w:rPr>
          <w:rFonts w:ascii="Times New Roman" w:eastAsia="Times New Roman" w:hAnsi="Times New Roman"/>
          <w:sz w:val="24"/>
          <w:szCs w:val="24"/>
        </w:rPr>
        <w:t xml:space="preserve"> </w:t>
      </w:r>
      <w:r w:rsidR="00AC3494" w:rsidRPr="00257CFE">
        <w:rPr>
          <w:rFonts w:ascii="Times New Roman" w:eastAsia="Times New Roman" w:hAnsi="Times New Roman"/>
          <w:sz w:val="24"/>
          <w:szCs w:val="24"/>
        </w:rPr>
        <w:t>E</w:t>
      </w:r>
      <w:r w:rsidR="00257CFE" w:rsidRPr="00257CFE">
        <w:rPr>
          <w:rFonts w:ascii="Times New Roman" w:eastAsia="Times New Roman" w:hAnsi="Times New Roman"/>
          <w:sz w:val="24"/>
          <w:szCs w:val="24"/>
        </w:rPr>
        <w:t xml:space="preserve">ncyclopedia article that defines </w:t>
      </w:r>
      <w:r w:rsidR="00257CFE" w:rsidRPr="00257CFE">
        <w:rPr>
          <w:rFonts w:ascii="Times New Roman" w:eastAsiaTheme="minorEastAsia" w:hAnsi="Times New Roman"/>
          <w:color w:val="262626"/>
          <w:sz w:val="24"/>
          <w:szCs w:val="24"/>
        </w:rPr>
        <w:t>Censorship while explaining how it may be imposed by governmental authority.</w:t>
      </w:r>
    </w:p>
    <w:p w14:paraId="527646C2" w14:textId="4B3152A5" w:rsidR="00732D0E" w:rsidRPr="00257CFE" w:rsidRDefault="00EB6EE6" w:rsidP="00CF2AE2">
      <w:pPr>
        <w:spacing w:after="0" w:line="240" w:lineRule="auto"/>
        <w:ind w:right="-720"/>
        <w:rPr>
          <w:rFonts w:ascii="Times New Roman" w:hAnsi="Times New Roman"/>
          <w:sz w:val="24"/>
          <w:szCs w:val="24"/>
        </w:rPr>
      </w:pPr>
      <w:r w:rsidRPr="00257CFE">
        <w:rPr>
          <w:rFonts w:ascii="Times New Roman" w:hAnsi="Times New Roman"/>
          <w:b/>
          <w:sz w:val="24"/>
          <w:szCs w:val="24"/>
        </w:rPr>
        <w:t>Link to article:</w:t>
      </w:r>
      <w:r w:rsidRPr="00257CFE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257CFE" w:rsidRPr="00CF2AE2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http://search.ebscohost.com/login.aspx?direct=true&amp;db=mih&amp;AN=39051153&amp;site=ehost-live</w:t>
        </w:r>
      </w:hyperlink>
    </w:p>
    <w:p w14:paraId="1E855AEB" w14:textId="77777777" w:rsidR="00732D0E" w:rsidRPr="00257CFE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C107161" w14:textId="6630D0AB" w:rsidR="00EB6EE6" w:rsidRPr="00257CFE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57CFE">
        <w:rPr>
          <w:rFonts w:ascii="Times New Roman" w:eastAsia="Times New Roman" w:hAnsi="Times New Roman"/>
          <w:sz w:val="24"/>
          <w:szCs w:val="24"/>
        </w:rPr>
        <w:t xml:space="preserve">2. </w:t>
      </w:r>
      <w:r w:rsidRPr="00257CFE">
        <w:rPr>
          <w:rFonts w:ascii="Times New Roman" w:eastAsia="Times New Roman" w:hAnsi="Times New Roman"/>
          <w:b/>
          <w:sz w:val="24"/>
          <w:szCs w:val="24"/>
        </w:rPr>
        <w:t>Title</w:t>
      </w:r>
      <w:r w:rsidR="00AC3494" w:rsidRPr="00257CFE">
        <w:rPr>
          <w:rFonts w:ascii="Times New Roman" w:eastAsia="Times New Roman" w:hAnsi="Times New Roman"/>
          <w:sz w:val="24"/>
          <w:szCs w:val="24"/>
        </w:rPr>
        <w:t xml:space="preserve">: </w:t>
      </w:r>
      <w:r w:rsidR="00257CFE" w:rsidRPr="00257CFE">
        <w:rPr>
          <w:rFonts w:ascii="Times New Roman" w:eastAsia="Times New Roman" w:hAnsi="Times New Roman"/>
          <w:sz w:val="24"/>
          <w:szCs w:val="24"/>
        </w:rPr>
        <w:t>“</w:t>
      </w:r>
      <w:r w:rsidR="00257CFE"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The Case for </w:t>
      </w:r>
      <w:r w:rsidR="00257CFE" w:rsidRPr="00257CFE">
        <w:rPr>
          <w:rFonts w:ascii="Times New Roman" w:eastAsiaTheme="minorEastAsia" w:hAnsi="Times New Roman"/>
          <w:bCs/>
          <w:color w:val="262626"/>
          <w:sz w:val="24"/>
          <w:szCs w:val="24"/>
        </w:rPr>
        <w:t>Censorship</w:t>
      </w:r>
      <w:r w:rsid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.” </w:t>
      </w:r>
      <w:r w:rsidR="00CF2AE2" w:rsidRPr="00CF2AE2">
        <w:rPr>
          <w:rFonts w:ascii="Times New Roman" w:eastAsiaTheme="minorEastAsia" w:hAnsi="Times New Roman"/>
          <w:sz w:val="24"/>
          <w:szCs w:val="24"/>
        </w:rPr>
        <w:t>b</w:t>
      </w:r>
      <w:r w:rsidR="00257CFE" w:rsidRPr="00CF2AE2">
        <w:rPr>
          <w:rFonts w:ascii="Times New Roman" w:eastAsiaTheme="minorEastAsia" w:hAnsi="Times New Roman"/>
          <w:sz w:val="24"/>
          <w:szCs w:val="24"/>
        </w:rPr>
        <w:t xml:space="preserve">y </w:t>
      </w:r>
      <w:hyperlink r:id="rId9" w:history="1">
        <w:r w:rsidR="00257CFE" w:rsidRPr="00CF2AE2">
          <w:rPr>
            <w:rFonts w:ascii="Times New Roman" w:eastAsiaTheme="minorEastAsia" w:hAnsi="Times New Roman"/>
            <w:sz w:val="24"/>
            <w:szCs w:val="24"/>
          </w:rPr>
          <w:t>Alston, Joshua</w:t>
        </w:r>
      </w:hyperlink>
    </w:p>
    <w:p w14:paraId="7CFDA60F" w14:textId="79C22BC0" w:rsidR="00732D0E" w:rsidRPr="00257CFE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  <w:sz w:val="24"/>
          <w:szCs w:val="24"/>
        </w:rPr>
      </w:pPr>
      <w:r w:rsidRPr="00257CFE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="00257CFE" w:rsidRPr="00257CFE">
        <w:rPr>
          <w:rFonts w:ascii="Times New Roman" w:eastAsiaTheme="minorEastAsia" w:hAnsi="Times New Roman"/>
          <w:color w:val="262626"/>
        </w:rPr>
        <w:t xml:space="preserve">The article discusses the role of </w:t>
      </w:r>
      <w:r w:rsidR="00257CFE" w:rsidRPr="00257CFE">
        <w:rPr>
          <w:rFonts w:ascii="Times New Roman" w:eastAsiaTheme="minorEastAsia" w:hAnsi="Times New Roman"/>
          <w:bCs/>
          <w:color w:val="262626"/>
        </w:rPr>
        <w:t>censorship</w:t>
      </w:r>
      <w:r w:rsidR="00257CFE" w:rsidRPr="00257CFE">
        <w:rPr>
          <w:rFonts w:ascii="Times New Roman" w:eastAsiaTheme="minorEastAsia" w:hAnsi="Times New Roman"/>
          <w:color w:val="262626"/>
        </w:rPr>
        <w:t xml:space="preserve"> in television in the United States. </w:t>
      </w:r>
    </w:p>
    <w:p w14:paraId="29D89299" w14:textId="231C50B3" w:rsidR="00732D0E" w:rsidRPr="00257CFE" w:rsidRDefault="00EB6EE6" w:rsidP="00732D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7CFE">
        <w:rPr>
          <w:rFonts w:ascii="Times New Roman" w:hAnsi="Times New Roman"/>
          <w:b/>
          <w:sz w:val="24"/>
          <w:szCs w:val="24"/>
        </w:rPr>
        <w:t>Link to article</w:t>
      </w:r>
      <w:r w:rsidRPr="00257CFE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257CFE" w:rsidRPr="00CF2AE2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http://search.ebscohost.com/login.aspx?direct=true&amp;db=mih&amp;AN=46762503&amp;site=ehost-live</w:t>
        </w:r>
      </w:hyperlink>
    </w:p>
    <w:p w14:paraId="747CC8E0" w14:textId="77777777" w:rsidR="00732D0E" w:rsidRPr="00257CFE" w:rsidRDefault="00732D0E" w:rsidP="00732D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A7B5008" w14:textId="197F0D61" w:rsidR="00EB6EE6" w:rsidRPr="00257CFE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57CFE">
        <w:rPr>
          <w:rFonts w:ascii="Times New Roman" w:eastAsia="Times New Roman" w:hAnsi="Times New Roman"/>
          <w:sz w:val="24"/>
          <w:szCs w:val="24"/>
        </w:rPr>
        <w:t xml:space="preserve">3. </w:t>
      </w:r>
      <w:r w:rsidRPr="00257CFE">
        <w:rPr>
          <w:rFonts w:ascii="Times New Roman" w:eastAsia="Times New Roman" w:hAnsi="Times New Roman"/>
          <w:b/>
          <w:sz w:val="24"/>
          <w:szCs w:val="24"/>
        </w:rPr>
        <w:t>Title</w:t>
      </w:r>
      <w:r w:rsidRPr="00257CFE">
        <w:rPr>
          <w:rFonts w:ascii="Times New Roman" w:eastAsia="Times New Roman" w:hAnsi="Times New Roman"/>
          <w:sz w:val="24"/>
          <w:szCs w:val="24"/>
        </w:rPr>
        <w:t>:</w:t>
      </w:r>
      <w:r w:rsidR="00CA4AAC"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AC3494" w:rsidRPr="00257CFE">
        <w:rPr>
          <w:rFonts w:ascii="Times New Roman" w:eastAsiaTheme="minorEastAsia" w:hAnsi="Times New Roman"/>
          <w:bCs/>
          <w:sz w:val="24"/>
          <w:szCs w:val="24"/>
        </w:rPr>
        <w:t>The Freedom to Read!” from Scholastic</w:t>
      </w:r>
    </w:p>
    <w:p w14:paraId="411F7E1F" w14:textId="331F89CA" w:rsidR="00AC3494" w:rsidRPr="00257CFE" w:rsidRDefault="00CA4AAC" w:rsidP="00AC34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7CFE">
        <w:rPr>
          <w:rFonts w:ascii="Times New Roman" w:eastAsia="Times New Roman" w:hAnsi="Times New Roman"/>
          <w:b/>
          <w:sz w:val="24"/>
          <w:szCs w:val="24"/>
        </w:rPr>
        <w:t>Abstract:</w:t>
      </w:r>
      <w:r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C3494" w:rsidRPr="00257CFE">
        <w:rPr>
          <w:rFonts w:ascii="Times New Roman" w:hAnsi="Times New Roman"/>
          <w:sz w:val="24"/>
          <w:szCs w:val="24"/>
        </w:rPr>
        <w:t>An article about the freedom to read</w:t>
      </w:r>
      <w:r w:rsidR="00CF2AE2">
        <w:rPr>
          <w:rFonts w:ascii="Times New Roman" w:hAnsi="Times New Roman"/>
          <w:sz w:val="24"/>
          <w:szCs w:val="24"/>
        </w:rPr>
        <w:t>.</w:t>
      </w:r>
    </w:p>
    <w:p w14:paraId="3D96D018" w14:textId="6D170757" w:rsidR="00AC3494" w:rsidRPr="00257CFE" w:rsidRDefault="00CA4AAC" w:rsidP="00AC34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57CFE">
        <w:rPr>
          <w:rFonts w:ascii="Times New Roman" w:hAnsi="Times New Roman"/>
          <w:b/>
          <w:sz w:val="24"/>
          <w:szCs w:val="24"/>
        </w:rPr>
        <w:t xml:space="preserve">Link to </w:t>
      </w:r>
      <w:proofErr w:type="spellStart"/>
      <w:r w:rsidR="00EB6EE6" w:rsidRPr="00257CFE">
        <w:rPr>
          <w:rFonts w:ascii="Times New Roman" w:hAnsi="Times New Roman"/>
          <w:b/>
          <w:sz w:val="24"/>
          <w:szCs w:val="24"/>
        </w:rPr>
        <w:t>article</w:t>
      </w:r>
      <w:r w:rsidR="00EB6EE6" w:rsidRPr="00257CFE">
        <w:rPr>
          <w:rFonts w:ascii="Times New Roman" w:hAnsi="Times New Roman"/>
          <w:sz w:val="24"/>
          <w:szCs w:val="24"/>
        </w:rPr>
        <w:t>:</w:t>
      </w:r>
      <w:hyperlink r:id="rId11" w:history="1">
        <w:r w:rsidR="00AC3494" w:rsidRPr="00257CFE">
          <w:rPr>
            <w:rStyle w:val="Hyperlink"/>
            <w:rFonts w:ascii="Times New Roman" w:hAnsi="Times New Roman"/>
            <w:b/>
            <w:sz w:val="24"/>
            <w:szCs w:val="24"/>
          </w:rPr>
          <w:t>http</w:t>
        </w:r>
        <w:proofErr w:type="spellEnd"/>
        <w:r w:rsidR="00AC3494" w:rsidRPr="00257CFE">
          <w:rPr>
            <w:rStyle w:val="Hyperlink"/>
            <w:rFonts w:ascii="Times New Roman" w:hAnsi="Times New Roman"/>
            <w:b/>
            <w:sz w:val="24"/>
            <w:szCs w:val="24"/>
          </w:rPr>
          <w:t>://www.scholastic.com/teachers/article/freedom-read</w:t>
        </w:r>
      </w:hyperlink>
    </w:p>
    <w:p w14:paraId="2E055542" w14:textId="77777777" w:rsidR="00CA4AAC" w:rsidRPr="00257CFE" w:rsidRDefault="00CA4AAC" w:rsidP="00EB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27DCAD" w14:textId="1ED70141" w:rsidR="00B63CB3" w:rsidRPr="00257CFE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57CFE">
        <w:rPr>
          <w:rFonts w:ascii="Times New Roman" w:hAnsi="Times New Roman"/>
          <w:sz w:val="24"/>
          <w:szCs w:val="24"/>
        </w:rPr>
        <w:t>4.</w:t>
      </w:r>
      <w:r w:rsidRPr="00257CFE">
        <w:rPr>
          <w:rFonts w:ascii="Times New Roman" w:eastAsia="Times New Roman" w:hAnsi="Times New Roman"/>
          <w:b/>
          <w:sz w:val="24"/>
          <w:szCs w:val="24"/>
        </w:rPr>
        <w:t>Title</w:t>
      </w:r>
      <w:r w:rsidRPr="00257CFE">
        <w:rPr>
          <w:rFonts w:ascii="Times New Roman" w:eastAsia="Times New Roman" w:hAnsi="Times New Roman"/>
          <w:sz w:val="24"/>
          <w:szCs w:val="24"/>
        </w:rPr>
        <w:t>:</w:t>
      </w:r>
      <w:r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C3494" w:rsidRPr="00257CFE">
        <w:rPr>
          <w:rFonts w:ascii="Times New Roman" w:eastAsia="Times New Roman" w:hAnsi="Times New Roman"/>
          <w:sz w:val="24"/>
          <w:szCs w:val="24"/>
        </w:rPr>
        <w:t>“</w:t>
      </w:r>
      <w:r w:rsidR="00AC3494" w:rsidRPr="00257CFE">
        <w:rPr>
          <w:rFonts w:ascii="Times New Roman" w:eastAsiaTheme="minorEastAsia" w:hAnsi="Times New Roman"/>
          <w:sz w:val="24"/>
          <w:szCs w:val="24"/>
        </w:rPr>
        <w:t xml:space="preserve">The virus of </w:t>
      </w:r>
      <w:r w:rsidR="00AC3494" w:rsidRPr="00257CFE">
        <w:rPr>
          <w:rFonts w:ascii="Times New Roman" w:eastAsiaTheme="minorEastAsia" w:hAnsi="Times New Roman"/>
          <w:bCs/>
          <w:sz w:val="24"/>
          <w:szCs w:val="24"/>
        </w:rPr>
        <w:t>censorship</w:t>
      </w:r>
      <w:r w:rsidR="00AC3494" w:rsidRPr="00257CFE">
        <w:rPr>
          <w:rFonts w:ascii="Times New Roman" w:eastAsiaTheme="minorEastAsia" w:hAnsi="Times New Roman"/>
          <w:sz w:val="24"/>
          <w:szCs w:val="24"/>
        </w:rPr>
        <w:t xml:space="preserve">.” By </w:t>
      </w:r>
      <w:hyperlink r:id="rId12" w:history="1">
        <w:r w:rsidR="00AC3494" w:rsidRPr="00257CFE">
          <w:rPr>
            <w:rFonts w:ascii="Times New Roman" w:eastAsiaTheme="minorEastAsia" w:hAnsi="Times New Roman"/>
            <w:sz w:val="24"/>
            <w:szCs w:val="24"/>
          </w:rPr>
          <w:t xml:space="preserve">Cheng </w:t>
        </w:r>
        <w:proofErr w:type="spellStart"/>
        <w:r w:rsidR="00AC3494" w:rsidRPr="00257CFE">
          <w:rPr>
            <w:rFonts w:ascii="Times New Roman" w:eastAsiaTheme="minorEastAsia" w:hAnsi="Times New Roman"/>
            <w:sz w:val="24"/>
            <w:szCs w:val="24"/>
          </w:rPr>
          <w:t>Yizhong</w:t>
        </w:r>
        <w:proofErr w:type="spellEnd"/>
      </w:hyperlink>
    </w:p>
    <w:p w14:paraId="3549916B" w14:textId="37EE145F" w:rsidR="00B63CB3" w:rsidRPr="00257CFE" w:rsidRDefault="00B63CB3" w:rsidP="00B63C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7CFE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C3494" w:rsidRP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The article examines how </w:t>
      </w:r>
      <w:r w:rsidR="00AC3494" w:rsidRPr="00CF2AE2">
        <w:rPr>
          <w:rFonts w:ascii="Times New Roman" w:eastAsiaTheme="minorEastAsia" w:hAnsi="Times New Roman"/>
          <w:bCs/>
          <w:color w:val="262626"/>
          <w:sz w:val="24"/>
          <w:szCs w:val="24"/>
        </w:rPr>
        <w:t>censorship</w:t>
      </w:r>
      <w:r w:rsidR="00AC3494" w:rsidRP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 affects journalism and journalists in China. Topics include why propaganda ministers in China are so popular with members of the press, how the author's job as editor-in-chief of the "Southern Metropolis Daily" newspaper was threatened by criticism in a rival newspaper, and why </w:t>
      </w:r>
      <w:r w:rsidR="00AC3494" w:rsidRPr="00CF2AE2">
        <w:rPr>
          <w:rFonts w:ascii="Times New Roman" w:eastAsiaTheme="minorEastAsia" w:hAnsi="Times New Roman"/>
          <w:bCs/>
          <w:color w:val="262626"/>
          <w:sz w:val="24"/>
          <w:szCs w:val="24"/>
        </w:rPr>
        <w:t>censorship</w:t>
      </w:r>
      <w:r w:rsidR="00AC3494" w:rsidRP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 is dangerous to the Chinese people as well as the government.</w:t>
      </w:r>
    </w:p>
    <w:p w14:paraId="39763B95" w14:textId="33DCD212" w:rsidR="00B63CB3" w:rsidRPr="00257CFE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257CFE">
        <w:rPr>
          <w:rFonts w:ascii="Times New Roman" w:hAnsi="Times New Roman"/>
          <w:b/>
          <w:sz w:val="24"/>
          <w:szCs w:val="24"/>
        </w:rPr>
        <w:t>Link to article</w:t>
      </w:r>
      <w:r w:rsidR="00DB6B5A" w:rsidRPr="00257CFE">
        <w:rPr>
          <w:rFonts w:ascii="Times New Roman" w:hAnsi="Times New Roman"/>
          <w:sz w:val="24"/>
          <w:szCs w:val="24"/>
        </w:rPr>
        <w:t>:</w:t>
      </w:r>
      <w:r w:rsidR="00DB6B5A" w:rsidRPr="00257CFE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3" w:history="1">
        <w:r w:rsidR="00AC3494" w:rsidRPr="00CF2AE2">
          <w:rPr>
            <w:rStyle w:val="Hyperlink"/>
            <w:rFonts w:ascii="Times New Roman" w:hAnsi="Times New Roman"/>
            <w:sz w:val="20"/>
            <w:szCs w:val="20"/>
          </w:rPr>
          <w:t>http://search.ebscohost.com/login.aspx?direct=true&amp;db=f5h&amp;AN=82670759&amp;site=ehost-live</w:t>
        </w:r>
      </w:hyperlink>
    </w:p>
    <w:p w14:paraId="48DB3E73" w14:textId="77777777" w:rsidR="00CF2AE2" w:rsidRDefault="00CF2AE2" w:rsidP="00CF2AE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A101CBF" w14:textId="5FF804C1" w:rsidR="00DB6B5A" w:rsidRPr="00CF2AE2" w:rsidRDefault="00DB6B5A" w:rsidP="00CF2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/>
          <w:bCs/>
          <w:color w:val="262626"/>
          <w:sz w:val="24"/>
          <w:szCs w:val="24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>Opposing Viewpoints: Argument Nonfiction Texts</w:t>
      </w:r>
    </w:p>
    <w:p w14:paraId="41018160" w14:textId="09802C15" w:rsidR="00EB6EE6" w:rsidRPr="00DB6B5A" w:rsidRDefault="00EB6EE6" w:rsidP="00EB6EE6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864BF0" w14:textId="480411EF" w:rsidR="00DB6B5A" w:rsidRPr="00257CFE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57CFE">
        <w:rPr>
          <w:rFonts w:ascii="Times New Roman" w:eastAsia="Times New Roman" w:hAnsi="Times New Roman"/>
          <w:sz w:val="24"/>
          <w:szCs w:val="24"/>
        </w:rPr>
        <w:t xml:space="preserve">1. </w:t>
      </w:r>
      <w:r w:rsidRPr="00257CFE">
        <w:rPr>
          <w:rFonts w:ascii="Times New Roman" w:eastAsia="Times New Roman" w:hAnsi="Times New Roman"/>
          <w:b/>
          <w:sz w:val="24"/>
          <w:szCs w:val="24"/>
        </w:rPr>
        <w:t>Title</w:t>
      </w:r>
      <w:r w:rsidRPr="00257CFE">
        <w:rPr>
          <w:rFonts w:ascii="Times New Roman" w:eastAsia="Times New Roman" w:hAnsi="Times New Roman"/>
          <w:sz w:val="24"/>
          <w:szCs w:val="24"/>
        </w:rPr>
        <w:t>:</w:t>
      </w:r>
      <w:r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257CFE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257CFE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The Arts Should Be Censored.” </w:t>
      </w:r>
      <w:r w:rsidR="00257CFE" w:rsidRPr="00257CFE">
        <w:rPr>
          <w:rFonts w:ascii="Times New Roman" w:eastAsiaTheme="minorEastAsia" w:hAnsi="Times New Roman"/>
          <w:bCs/>
          <w:color w:val="262626"/>
          <w:sz w:val="24"/>
          <w:szCs w:val="24"/>
        </w:rPr>
        <w:t xml:space="preserve">by </w:t>
      </w:r>
      <w:r w:rsidR="00AC3494" w:rsidRPr="00257CFE">
        <w:rPr>
          <w:rFonts w:ascii="Times New Roman" w:eastAsiaTheme="minorEastAsia" w:hAnsi="Times New Roman"/>
          <w:bCs/>
          <w:color w:val="262626"/>
          <w:sz w:val="24"/>
          <w:szCs w:val="24"/>
        </w:rPr>
        <w:t>Ben</w:t>
      </w:r>
      <w:r w:rsidR="00AC3494" w:rsidRPr="00257CFE">
        <w:rPr>
          <w:rFonts w:ascii="Times New Roman" w:eastAsiaTheme="minorEastAsia" w:hAnsi="Times New Roman"/>
          <w:b/>
          <w:bCs/>
          <w:color w:val="262626"/>
          <w:sz w:val="24"/>
          <w:szCs w:val="24"/>
        </w:rPr>
        <w:t xml:space="preserve"> 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>Shapiro</w:t>
      </w:r>
    </w:p>
    <w:p w14:paraId="54F567CE" w14:textId="4AB14641" w:rsidR="00DB6B5A" w:rsidRDefault="00DB6B5A" w:rsidP="00DB6B5A">
      <w:pPr>
        <w:spacing w:after="0" w:line="240" w:lineRule="auto"/>
        <w:rPr>
          <w:rFonts w:ascii="Times New Roman" w:eastAsiaTheme="minorEastAsia" w:hAnsi="Times New Roman"/>
          <w:color w:val="262626"/>
          <w:sz w:val="24"/>
          <w:szCs w:val="24"/>
        </w:rPr>
      </w:pPr>
      <w:r w:rsidRPr="00257CFE">
        <w:rPr>
          <w:rFonts w:ascii="Times New Roman" w:hAnsi="Times New Roman"/>
          <w:b/>
          <w:sz w:val="24"/>
          <w:szCs w:val="24"/>
        </w:rPr>
        <w:t>Link to article</w:t>
      </w:r>
      <w:r w:rsidRPr="00257CFE">
        <w:rPr>
          <w:rFonts w:ascii="Times New Roman" w:hAnsi="Times New Roman"/>
          <w:sz w:val="24"/>
          <w:szCs w:val="24"/>
        </w:rPr>
        <w:t>: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hyperlink r:id="rId14" w:history="1">
        <w:r w:rsidR="00CF2AE2" w:rsidRPr="00CF2AE2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3010113406&amp;source=Bookmark&amp;u=mlin_n_collinsms&amp;jsid=1cc72bad2faf358ac66c96b83e94b076</w:t>
        </w:r>
      </w:hyperlink>
    </w:p>
    <w:p w14:paraId="659C26E5" w14:textId="77777777" w:rsidR="00DB6B5A" w:rsidRPr="00257CFE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8D0FF6" w14:textId="5AA63A7D" w:rsidR="00DB6B5A" w:rsidRPr="00257CFE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257CFE">
        <w:rPr>
          <w:rFonts w:ascii="Times New Roman" w:hAnsi="Times New Roman"/>
          <w:sz w:val="24"/>
          <w:szCs w:val="24"/>
        </w:rPr>
        <w:t>2.</w:t>
      </w:r>
      <w:r w:rsidRPr="00257CFE">
        <w:rPr>
          <w:rFonts w:ascii="Times New Roman" w:eastAsia="Times New Roman" w:hAnsi="Times New Roman"/>
          <w:b/>
          <w:sz w:val="24"/>
          <w:szCs w:val="24"/>
        </w:rPr>
        <w:t>Title</w:t>
      </w:r>
      <w:r w:rsidRPr="00257CFE">
        <w:rPr>
          <w:rFonts w:ascii="Times New Roman" w:eastAsia="Times New Roman" w:hAnsi="Times New Roman"/>
          <w:sz w:val="24"/>
          <w:szCs w:val="24"/>
        </w:rPr>
        <w:t>:</w:t>
      </w:r>
      <w:r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>"The</w:t>
      </w:r>
      <w:r w:rsid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 Arts Should Not Be Censored." b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 xml:space="preserve">y </w:t>
      </w:r>
      <w:r w:rsid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Dominic </w:t>
      </w:r>
      <w:r w:rsidR="00AC3494" w:rsidRPr="00257CFE">
        <w:rPr>
          <w:rFonts w:ascii="Times New Roman" w:eastAsiaTheme="minorEastAsia" w:hAnsi="Times New Roman"/>
          <w:color w:val="262626"/>
          <w:sz w:val="24"/>
          <w:szCs w:val="24"/>
        </w:rPr>
        <w:t>Cooke</w:t>
      </w:r>
    </w:p>
    <w:p w14:paraId="0516C589" w14:textId="3BE13BDB" w:rsid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  <w:sz w:val="20"/>
          <w:szCs w:val="20"/>
        </w:rPr>
      </w:pPr>
      <w:r w:rsidRPr="00257CFE">
        <w:rPr>
          <w:rFonts w:ascii="Times New Roman" w:hAnsi="Times New Roman"/>
          <w:b/>
          <w:sz w:val="24"/>
          <w:szCs w:val="24"/>
        </w:rPr>
        <w:t>Link to article</w:t>
      </w:r>
      <w:r w:rsidRPr="00257CFE">
        <w:rPr>
          <w:rFonts w:ascii="Times New Roman" w:hAnsi="Times New Roman"/>
          <w:sz w:val="24"/>
          <w:szCs w:val="24"/>
        </w:rPr>
        <w:t>:</w:t>
      </w:r>
      <w:r w:rsidRPr="00257CFE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5" w:history="1">
        <w:r w:rsidR="00CF2AE2" w:rsidRPr="00B86F8D">
          <w:rPr>
            <w:rStyle w:val="Hyperlink"/>
            <w:rFonts w:ascii="Times New Roman" w:eastAsiaTheme="minorEastAsia" w:hAnsi="Times New Roman"/>
            <w:sz w:val="20"/>
            <w:szCs w:val="20"/>
          </w:rPr>
          <w:t>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3010113407&amp;source=Bookmark&amp;u=mlin_n_collinsms&amp;jsid=a84afda43a660871ca5343bcd0cf1bfe</w:t>
        </w:r>
      </w:hyperlink>
    </w:p>
    <w:p w14:paraId="3CFCD1AE" w14:textId="77777777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454D8898" w14:textId="4AC21274" w:rsidR="00DB6B5A" w:rsidRPr="00CF2AE2" w:rsidRDefault="00DB6B5A" w:rsidP="00CF2AE2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B6B5A">
        <w:rPr>
          <w:rFonts w:asciiTheme="minorHAnsi" w:hAnsiTheme="minorHAnsi"/>
          <w:b/>
          <w:sz w:val="24"/>
          <w:szCs w:val="24"/>
          <w:u w:val="single"/>
        </w:rPr>
        <w:t xml:space="preserve">Digital Nonfiction </w:t>
      </w:r>
      <w:proofErr w:type="spellStart"/>
      <w:r w:rsidRPr="00DB6B5A">
        <w:rPr>
          <w:rFonts w:asciiTheme="minorHAnsi" w:hAnsiTheme="minorHAnsi"/>
          <w:b/>
          <w:sz w:val="24"/>
          <w:szCs w:val="24"/>
          <w:u w:val="single"/>
        </w:rPr>
        <w:t>Nonfiction</w:t>
      </w:r>
      <w:proofErr w:type="spellEnd"/>
      <w:r w:rsidRPr="00DB6B5A">
        <w:rPr>
          <w:rFonts w:asciiTheme="minorHAnsi" w:hAnsiTheme="minorHAnsi"/>
          <w:b/>
          <w:sz w:val="24"/>
          <w:szCs w:val="24"/>
          <w:u w:val="single"/>
        </w:rPr>
        <w:t xml:space="preserve"> Texts</w:t>
      </w:r>
    </w:p>
    <w:p w14:paraId="62DD5736" w14:textId="68213DFD" w:rsidR="00DB6B5A" w:rsidRPr="00CF2AE2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CF2AE2">
        <w:rPr>
          <w:rFonts w:ascii="Times New Roman" w:hAnsi="Times New Roman"/>
          <w:sz w:val="24"/>
          <w:szCs w:val="24"/>
        </w:rPr>
        <w:t>1.</w:t>
      </w:r>
      <w:r w:rsidRPr="00CF2AE2">
        <w:rPr>
          <w:rFonts w:ascii="Times New Roman" w:eastAsia="Times New Roman" w:hAnsi="Times New Roman"/>
          <w:b/>
          <w:sz w:val="24"/>
          <w:szCs w:val="24"/>
        </w:rPr>
        <w:t>Title</w:t>
      </w:r>
      <w:r w:rsidRPr="00CF2AE2">
        <w:rPr>
          <w:rFonts w:ascii="Times New Roman" w:eastAsia="Times New Roman" w:hAnsi="Times New Roman"/>
          <w:sz w:val="24"/>
          <w:szCs w:val="24"/>
        </w:rPr>
        <w:t>:</w:t>
      </w:r>
      <w:r w:rsidRPr="00CF2AE2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CF2AE2" w:rsidRPr="00CF2AE2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CF2AE2" w:rsidRPr="00CF2AE2">
        <w:rPr>
          <w:rFonts w:ascii="Times New Roman" w:eastAsiaTheme="minorEastAsia" w:hAnsi="Times New Roman"/>
          <w:sz w:val="24"/>
          <w:szCs w:val="24"/>
        </w:rPr>
        <w:t>Newman Trustees Undecided About Book Ban</w:t>
      </w:r>
      <w:r w:rsidR="00CF2AE2" w:rsidRPr="00CF2AE2">
        <w:rPr>
          <w:rFonts w:ascii="Times New Roman" w:eastAsiaTheme="minorEastAsia" w:hAnsi="Times New Roman"/>
          <w:sz w:val="24"/>
          <w:szCs w:val="24"/>
        </w:rPr>
        <w:t>”</w:t>
      </w:r>
    </w:p>
    <w:p w14:paraId="60679885" w14:textId="7A666B56" w:rsidR="00DB6B5A" w:rsidRPr="00CF2AE2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2AE2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CF2AE2" w:rsidRPr="00CF2AE2">
        <w:rPr>
          <w:rFonts w:ascii="Times New Roman" w:hAnsi="Times New Roman"/>
          <w:sz w:val="24"/>
          <w:szCs w:val="24"/>
        </w:rPr>
        <w:t xml:space="preserve"> </w:t>
      </w:r>
      <w:r w:rsidR="00CF2AE2" w:rsidRPr="00CF2AE2">
        <w:rPr>
          <w:rFonts w:ascii="Times New Roman" w:hAnsi="Times New Roman"/>
          <w:sz w:val="24"/>
          <w:szCs w:val="24"/>
        </w:rPr>
        <w:t xml:space="preserve">Video of a local school board meeting on the book ban </w:t>
      </w:r>
      <w:r w:rsidR="00CF2AE2" w:rsidRPr="00CF2AE2">
        <w:rPr>
          <w:rFonts w:ascii="Times New Roman" w:hAnsi="Times New Roman"/>
          <w:i/>
          <w:sz w:val="24"/>
          <w:szCs w:val="24"/>
        </w:rPr>
        <w:t xml:space="preserve">of Bless Me, </w:t>
      </w:r>
      <w:proofErr w:type="spellStart"/>
      <w:r w:rsidR="00CF2AE2" w:rsidRPr="00CF2AE2">
        <w:rPr>
          <w:rFonts w:ascii="Times New Roman" w:hAnsi="Times New Roman"/>
          <w:i/>
          <w:sz w:val="24"/>
          <w:szCs w:val="24"/>
        </w:rPr>
        <w:t>Ultima</w:t>
      </w:r>
      <w:proofErr w:type="spellEnd"/>
    </w:p>
    <w:p w14:paraId="1F40EEBA" w14:textId="77777777" w:rsidR="00CF2AE2" w:rsidRPr="00CF2AE2" w:rsidRDefault="00DB6B5A" w:rsidP="00CF2AE2">
      <w:pPr>
        <w:spacing w:after="0" w:line="240" w:lineRule="auto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CF2AE2">
        <w:rPr>
          <w:rFonts w:ascii="Times New Roman" w:hAnsi="Times New Roman"/>
          <w:b/>
          <w:sz w:val="24"/>
          <w:szCs w:val="24"/>
        </w:rPr>
        <w:t>Link to video</w:t>
      </w:r>
      <w:r w:rsidRPr="00CF2AE2">
        <w:rPr>
          <w:rFonts w:ascii="Times New Roman" w:hAnsi="Times New Roman"/>
          <w:sz w:val="24"/>
          <w:szCs w:val="24"/>
        </w:rPr>
        <w:t>:</w:t>
      </w:r>
      <w:r w:rsidRPr="00CF2AE2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6" w:history="1">
        <w:r w:rsidR="00CF2AE2" w:rsidRPr="00CF2AE2">
          <w:rPr>
            <w:rStyle w:val="Hyperlink"/>
            <w:rFonts w:ascii="Times New Roman" w:hAnsi="Times New Roman"/>
            <w:b/>
            <w:sz w:val="24"/>
            <w:szCs w:val="24"/>
          </w:rPr>
          <w:t>http://www.youtube.com/watch?v=5i_lf5zOY6Q</w:t>
        </w:r>
      </w:hyperlink>
    </w:p>
    <w:p w14:paraId="0153015C" w14:textId="6AA88B16" w:rsidR="00DB6B5A" w:rsidRPr="00DB6B5A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bCs/>
          <w:color w:val="262626"/>
          <w:sz w:val="24"/>
          <w:szCs w:val="24"/>
        </w:rPr>
      </w:pPr>
    </w:p>
    <w:p w14:paraId="4A7E1AF7" w14:textId="77777777" w:rsidR="00DB6B5A" w:rsidRDefault="00DB6B5A" w:rsidP="00DB6B5A">
      <w:bookmarkStart w:id="0" w:name="_GoBack"/>
      <w:bookmarkEnd w:id="0"/>
    </w:p>
    <w:sectPr w:rsidR="00DB6B5A" w:rsidSect="00CF2AE2">
      <w:headerReference w:type="default" r:id="rId17"/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AC3494" w:rsidRDefault="00AC3494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AC3494" w:rsidRDefault="00AC3494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AC3494" w:rsidRDefault="00AC3494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AC3494" w:rsidRDefault="00AC3494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D5CCF" w14:textId="77777777" w:rsidR="00CF2AE2" w:rsidRPr="00A84F8F" w:rsidRDefault="00CF2AE2" w:rsidP="00CF2AE2">
    <w:pPr>
      <w:spacing w:after="0" w:line="240" w:lineRule="auto"/>
      <w:jc w:val="center"/>
      <w:rPr>
        <w:rFonts w:ascii="Times New Roman" w:eastAsia="Times New Roman" w:hAnsi="Times New Roman"/>
        <w:b/>
        <w:sz w:val="28"/>
        <w:szCs w:val="28"/>
        <w:u w:val="single"/>
      </w:rPr>
    </w:pPr>
    <w:r w:rsidRPr="00A84F8F">
      <w:rPr>
        <w:rFonts w:ascii="Times New Roman" w:eastAsia="Times New Roman" w:hAnsi="Times New Roman"/>
        <w:b/>
        <w:sz w:val="28"/>
        <w:szCs w:val="28"/>
        <w:u w:val="single"/>
      </w:rPr>
      <w:t>Censorship</w:t>
    </w:r>
  </w:p>
  <w:p w14:paraId="6F0E2AF7" w14:textId="77777777" w:rsidR="00CF2AE2" w:rsidRPr="00CF2AE2" w:rsidRDefault="00CF2AE2" w:rsidP="00CF2AE2">
    <w:pPr>
      <w:pStyle w:val="Header"/>
      <w:jc w:val="center"/>
      <w:rPr>
        <w:rFonts w:ascii="Times New Roman" w:hAnsi="Times New Roman" w:cs="Times New Roman"/>
      </w:rPr>
    </w:pPr>
    <w:r w:rsidRPr="00CF2AE2">
      <w:rPr>
        <w:rFonts w:ascii="Times New Roman" w:hAnsi="Times New Roman" w:cs="Times New Roman"/>
        <w:b/>
      </w:rPr>
      <w:t>Nonfiction Text Set Annotated Bibliography</w:t>
    </w:r>
  </w:p>
  <w:p w14:paraId="321F54E3" w14:textId="48203F80" w:rsidR="00AC3494" w:rsidRPr="00CF2AE2" w:rsidRDefault="00AC3494" w:rsidP="00DB6B5A">
    <w:pPr>
      <w:pStyle w:val="Header"/>
      <w:jc w:val="center"/>
      <w:rPr>
        <w:rFonts w:ascii="Arial" w:hAnsi="Arial" w:cs="Arial"/>
        <w:b/>
        <w:sz w:val="20"/>
        <w:szCs w:val="20"/>
        <w:u w:val="single"/>
      </w:rPr>
    </w:pPr>
    <w:r w:rsidRPr="00CF2AE2">
      <w:rPr>
        <w:rFonts w:ascii="Arial" w:hAnsi="Arial" w:cs="Arial"/>
        <w:b/>
        <w:sz w:val="20"/>
        <w:szCs w:val="20"/>
        <w:u w:val="single"/>
      </w:rPr>
      <w:t>Grade 8 CMS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D40D9"/>
    <w:rsid w:val="00151903"/>
    <w:rsid w:val="001535B2"/>
    <w:rsid w:val="00257CFE"/>
    <w:rsid w:val="003736BD"/>
    <w:rsid w:val="00447CBA"/>
    <w:rsid w:val="00732D0E"/>
    <w:rsid w:val="00A84F8F"/>
    <w:rsid w:val="00AC3494"/>
    <w:rsid w:val="00B10978"/>
    <w:rsid w:val="00B1317C"/>
    <w:rsid w:val="00B63CB3"/>
    <w:rsid w:val="00CA4AAC"/>
    <w:rsid w:val="00CE3B32"/>
    <w:rsid w:val="00CF2AE2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cholastic.com/teachers/article/freedom-read" TargetMode="External"/><Relationship Id="rId12" Type="http://schemas.openxmlformats.org/officeDocument/2006/relationships/hyperlink" Target="javascript:__doLinkPostBack('','ss~~AR%20%22Cheng%20Yizhong%22%7C%7Csl~~rl','');" TargetMode="External"/><Relationship Id="rId13" Type="http://schemas.openxmlformats.org/officeDocument/2006/relationships/hyperlink" Target="http://search.ebscohost.com/login.aspx?direct=true&amp;db=f5h&amp;AN=82670759&amp;site=ehost-live" TargetMode="External"/><Relationship Id="rId14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113406&amp;source=Bookmark&amp;u=mlin_n_collinsms&amp;jsid=1cc72bad2faf358ac66c96b83e94b076" TargetMode="External"/><Relationship Id="rId15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dviSelectedPage=&amp;limiter=&amp;currPage=&amp;disableHighlighting=&amp;displayGroups=&amp;sortBy=&amp;zid=&amp;search_within_results=&amp;p=OVIC&amp;action=e&amp;catId=&amp;activityType=&amp;scanId=&amp;documentId=GALE%7CEJ3010113407&amp;source=Bookmark&amp;u=mlin_n_collinsms&amp;jsid=a84afda43a660871ca5343bcd0cf1bfe" TargetMode="External"/><Relationship Id="rId16" Type="http://schemas.openxmlformats.org/officeDocument/2006/relationships/hyperlink" Target="http://www.youtube.com/watch?v=5i_lf5zOY6Q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javascript:__doLinkPostBack('','mdb~~mih%7C%7Cjdb~~mihjnh%7C%7Css~~JN%20%22Columbia%20Electronic%20Encyclopedia%2C%206th%20Edition%22%7C%7Csl~~jh','');" TargetMode="External"/><Relationship Id="rId8" Type="http://schemas.openxmlformats.org/officeDocument/2006/relationships/hyperlink" Target="http://search.ebscohost.com/login.aspx?direct=true&amp;db=mih&amp;AN=39051153&amp;site=ehost-live" TargetMode="External"/><Relationship Id="rId9" Type="http://schemas.openxmlformats.org/officeDocument/2006/relationships/hyperlink" Target="javascript:__doLinkPostBack('','ss~~AR%20%22Alston%2C%20Joshua%22%7C%7Csl~~rl','');" TargetMode="External"/><Relationship Id="rId10" Type="http://schemas.openxmlformats.org/officeDocument/2006/relationships/hyperlink" Target="http://search.ebscohost.com/login.aspx?direct=true&amp;db=mih&amp;AN=46762503&amp;site=ehost-l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645</Words>
  <Characters>3678</Characters>
  <Application>Microsoft Macintosh Word</Application>
  <DocSecurity>0</DocSecurity>
  <Lines>30</Lines>
  <Paragraphs>8</Paragraphs>
  <ScaleCrop>false</ScaleCrop>
  <Company>Teachers College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4</cp:revision>
  <cp:lastPrinted>2013-12-16T14:14:00Z</cp:lastPrinted>
  <dcterms:created xsi:type="dcterms:W3CDTF">2014-01-05T19:57:00Z</dcterms:created>
  <dcterms:modified xsi:type="dcterms:W3CDTF">2014-01-06T19:13:00Z</dcterms:modified>
</cp:coreProperties>
</file>